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A61638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DF5A70" w:rsidP="00377CC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377CC3" w:rsidRDefault="00B60988" w:rsidP="00C21B47">
            <w:pPr>
              <w:snapToGrid w:val="0"/>
            </w:pPr>
            <w:r w:rsidRPr="00377CC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DF5A70" w:rsidP="00DF5A70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09</w:t>
            </w:r>
            <w:r w:rsidR="00A0697A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A0697A">
              <w:rPr>
                <w:color w:val="000000" w:themeColor="text1"/>
                <w:sz w:val="24"/>
                <w:szCs w:val="24"/>
              </w:rPr>
              <w:t>.2021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E2686" w:rsidRDefault="0084748A" w:rsidP="008E268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8E268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8E2686" w:rsidRDefault="008E2686" w:rsidP="008E268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8E2686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A39FD" w:rsidRPr="00D007A6" w:rsidRDefault="000A39FD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A0697A" w:rsidRDefault="00175FBF" w:rsidP="003166D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97A">
        <w:rPr>
          <w:rFonts w:ascii="Times New Roman" w:hAnsi="Times New Roman" w:cs="Times New Roman"/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</w:t>
      </w:r>
      <w:r w:rsidR="005029E9">
        <w:rPr>
          <w:rFonts w:ascii="Times New Roman" w:hAnsi="Times New Roman" w:cs="Times New Roman"/>
          <w:sz w:val="24"/>
          <w:szCs w:val="24"/>
        </w:rPr>
        <w:t xml:space="preserve"> (далее – КСО) </w:t>
      </w:r>
      <w:r w:rsidRPr="00A0697A">
        <w:rPr>
          <w:rFonts w:ascii="Times New Roman" w:hAnsi="Times New Roman" w:cs="Times New Roman"/>
          <w:sz w:val="24"/>
          <w:szCs w:val="24"/>
        </w:rPr>
        <w:t xml:space="preserve">утверждённого решением Думы Первомайского района от 27.10.2011 № 95 и в соответствии с пунктом 3.1 плана работы </w:t>
      </w:r>
      <w:r w:rsidR="005029E9">
        <w:rPr>
          <w:rFonts w:ascii="Times New Roman" w:hAnsi="Times New Roman" w:cs="Times New Roman"/>
          <w:sz w:val="24"/>
          <w:szCs w:val="24"/>
        </w:rPr>
        <w:t>КСО</w:t>
      </w:r>
      <w:r w:rsidRPr="00A0697A">
        <w:rPr>
          <w:rFonts w:ascii="Times New Roman" w:hAnsi="Times New Roman" w:cs="Times New Roman"/>
          <w:sz w:val="24"/>
          <w:szCs w:val="24"/>
        </w:rPr>
        <w:t xml:space="preserve"> на 2021 год, утвержденного приказом председателя </w:t>
      </w:r>
      <w:r w:rsidR="005029E9">
        <w:rPr>
          <w:rFonts w:ascii="Times New Roman" w:hAnsi="Times New Roman" w:cs="Times New Roman"/>
          <w:sz w:val="24"/>
          <w:szCs w:val="24"/>
        </w:rPr>
        <w:t>КСО</w:t>
      </w:r>
      <w:r w:rsidRPr="00A0697A">
        <w:rPr>
          <w:rFonts w:ascii="Times New Roman" w:hAnsi="Times New Roman" w:cs="Times New Roman"/>
          <w:sz w:val="24"/>
          <w:szCs w:val="24"/>
        </w:rPr>
        <w:t xml:space="preserve"> от 29.12.2020 № 23, </w:t>
      </w:r>
      <w:r w:rsidR="00760EAC" w:rsidRPr="00A0697A">
        <w:rPr>
          <w:rFonts w:ascii="Times New Roman" w:hAnsi="Times New Roman" w:cs="Times New Roman"/>
          <w:sz w:val="24"/>
          <w:szCs w:val="24"/>
        </w:rPr>
        <w:t xml:space="preserve">рассмотрен представленный на экспертизу проект </w:t>
      </w:r>
      <w:r w:rsidR="0026324B" w:rsidRPr="00A0697A">
        <w:rPr>
          <w:rFonts w:ascii="Times New Roman" w:hAnsi="Times New Roman" w:cs="Times New Roman"/>
          <w:sz w:val="24"/>
          <w:szCs w:val="24"/>
        </w:rPr>
        <w:t>Постановления Администрации Первомайского района «</w:t>
      </w:r>
      <w:r w:rsidR="00076DC1" w:rsidRPr="00A0697A">
        <w:rPr>
          <w:rFonts w:ascii="Times New Roman" w:hAnsi="Times New Roman" w:cs="Times New Roman"/>
          <w:sz w:val="24"/>
          <w:szCs w:val="24"/>
        </w:rPr>
        <w:t>О внесени</w:t>
      </w:r>
      <w:r w:rsidR="00377CC3" w:rsidRPr="00A0697A">
        <w:rPr>
          <w:rFonts w:ascii="Times New Roman" w:hAnsi="Times New Roman" w:cs="Times New Roman"/>
          <w:sz w:val="24"/>
          <w:szCs w:val="24"/>
        </w:rPr>
        <w:t>и</w:t>
      </w:r>
      <w:r w:rsidR="00076DC1" w:rsidRPr="00A0697A">
        <w:rPr>
          <w:rFonts w:ascii="Times New Roman" w:hAnsi="Times New Roman" w:cs="Times New Roman"/>
          <w:sz w:val="24"/>
          <w:szCs w:val="24"/>
        </w:rPr>
        <w:t xml:space="preserve"> изменений в Постановление Администрации Первомайского района от </w:t>
      </w:r>
      <w:r w:rsidR="004835A2" w:rsidRPr="00A0697A">
        <w:rPr>
          <w:rFonts w:ascii="Times New Roman" w:hAnsi="Times New Roman" w:cs="Times New Roman"/>
          <w:sz w:val="24"/>
          <w:szCs w:val="24"/>
        </w:rPr>
        <w:t>2</w:t>
      </w:r>
      <w:r w:rsidR="001C463F" w:rsidRPr="00A0697A">
        <w:rPr>
          <w:rFonts w:ascii="Times New Roman" w:hAnsi="Times New Roman" w:cs="Times New Roman"/>
          <w:sz w:val="24"/>
          <w:szCs w:val="24"/>
        </w:rPr>
        <w:t>9</w:t>
      </w:r>
      <w:r w:rsidR="00076DC1" w:rsidRPr="00A0697A">
        <w:rPr>
          <w:rFonts w:ascii="Times New Roman" w:hAnsi="Times New Roman" w:cs="Times New Roman"/>
          <w:sz w:val="24"/>
          <w:szCs w:val="24"/>
        </w:rPr>
        <w:t>.1</w:t>
      </w:r>
      <w:r w:rsidR="007F6BB1" w:rsidRPr="00A0697A">
        <w:rPr>
          <w:rFonts w:ascii="Times New Roman" w:hAnsi="Times New Roman" w:cs="Times New Roman"/>
          <w:sz w:val="24"/>
          <w:szCs w:val="24"/>
        </w:rPr>
        <w:t>1</w:t>
      </w:r>
      <w:r w:rsidR="00076DC1" w:rsidRPr="00A0697A">
        <w:rPr>
          <w:rFonts w:ascii="Times New Roman" w:hAnsi="Times New Roman" w:cs="Times New Roman"/>
          <w:sz w:val="24"/>
          <w:szCs w:val="24"/>
        </w:rPr>
        <w:t>.201</w:t>
      </w:r>
      <w:r w:rsidR="001C463F" w:rsidRPr="00A0697A">
        <w:rPr>
          <w:rFonts w:ascii="Times New Roman" w:hAnsi="Times New Roman" w:cs="Times New Roman"/>
          <w:sz w:val="24"/>
          <w:szCs w:val="24"/>
        </w:rPr>
        <w:t>9</w:t>
      </w:r>
      <w:r w:rsidR="00076DC1" w:rsidRPr="00A0697A">
        <w:rPr>
          <w:rFonts w:ascii="Times New Roman" w:hAnsi="Times New Roman" w:cs="Times New Roman"/>
          <w:sz w:val="24"/>
          <w:szCs w:val="24"/>
        </w:rPr>
        <w:t xml:space="preserve"> № </w:t>
      </w:r>
      <w:r w:rsidR="001C463F" w:rsidRPr="00A0697A">
        <w:rPr>
          <w:rFonts w:ascii="Times New Roman" w:hAnsi="Times New Roman" w:cs="Times New Roman"/>
          <w:sz w:val="24"/>
          <w:szCs w:val="24"/>
        </w:rPr>
        <w:t>241</w:t>
      </w:r>
      <w:r w:rsidR="00076DC1" w:rsidRPr="00A0697A">
        <w:rPr>
          <w:rFonts w:ascii="Times New Roman" w:hAnsi="Times New Roman" w:cs="Times New Roman"/>
          <w:sz w:val="24"/>
          <w:szCs w:val="24"/>
        </w:rPr>
        <w:t xml:space="preserve"> «</w:t>
      </w:r>
      <w:r w:rsidR="001C463F" w:rsidRPr="00A0697A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«Развития транспортной системы в МО «Первомайский район» на 2020-2022 годы»</w:t>
      </w:r>
      <w:r w:rsidR="005029E9">
        <w:rPr>
          <w:rFonts w:ascii="Times New Roman" w:hAnsi="Times New Roman" w:cs="Times New Roman"/>
          <w:sz w:val="24"/>
          <w:szCs w:val="24"/>
        </w:rPr>
        <w:t xml:space="preserve"> (далее – Проект постановления)</w:t>
      </w:r>
      <w:r w:rsidR="001C463F" w:rsidRPr="00A0697A">
        <w:rPr>
          <w:rFonts w:ascii="Times New Roman" w:hAnsi="Times New Roman" w:cs="Times New Roman"/>
          <w:sz w:val="24"/>
          <w:szCs w:val="24"/>
        </w:rPr>
        <w:t>.</w:t>
      </w:r>
    </w:p>
    <w:p w:rsidR="00D760F0" w:rsidRPr="00A0697A" w:rsidRDefault="0026324B" w:rsidP="003166DE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Муниципальная программа </w:t>
      </w:r>
      <w:r w:rsidR="00D760F0" w:rsidRPr="00A0697A">
        <w:rPr>
          <w:sz w:val="24"/>
          <w:szCs w:val="24"/>
        </w:rPr>
        <w:t>«</w:t>
      </w:r>
      <w:r w:rsidR="001C463F" w:rsidRPr="00A0697A">
        <w:rPr>
          <w:sz w:val="24"/>
          <w:szCs w:val="24"/>
        </w:rPr>
        <w:t>Развити</w:t>
      </w:r>
      <w:r w:rsidR="00C17272" w:rsidRPr="00A0697A">
        <w:rPr>
          <w:sz w:val="24"/>
          <w:szCs w:val="24"/>
        </w:rPr>
        <w:t>е</w:t>
      </w:r>
      <w:r w:rsidR="001C463F" w:rsidRPr="00A0697A">
        <w:rPr>
          <w:sz w:val="24"/>
          <w:szCs w:val="24"/>
        </w:rPr>
        <w:t xml:space="preserve"> транспортной системы в МО «Первомайский район» на 2020-2022 годы</w:t>
      </w:r>
      <w:r w:rsidR="00576520" w:rsidRPr="00A0697A">
        <w:rPr>
          <w:sz w:val="24"/>
          <w:szCs w:val="24"/>
        </w:rPr>
        <w:t>»</w:t>
      </w:r>
      <w:r w:rsidR="00E315ED" w:rsidRPr="00A0697A">
        <w:rPr>
          <w:sz w:val="24"/>
          <w:szCs w:val="24"/>
        </w:rPr>
        <w:t xml:space="preserve"> (далее – М</w:t>
      </w:r>
      <w:r w:rsidR="00D70711">
        <w:rPr>
          <w:sz w:val="24"/>
          <w:szCs w:val="24"/>
        </w:rPr>
        <w:t>униципальная программа</w:t>
      </w:r>
      <w:r w:rsidR="00E315ED" w:rsidRPr="00A0697A">
        <w:rPr>
          <w:sz w:val="24"/>
          <w:szCs w:val="24"/>
        </w:rPr>
        <w:t>)</w:t>
      </w:r>
      <w:r w:rsidR="00D760F0" w:rsidRPr="00A0697A">
        <w:rPr>
          <w:sz w:val="24"/>
          <w:szCs w:val="24"/>
        </w:rPr>
        <w:t xml:space="preserve"> и Паспорт </w:t>
      </w:r>
      <w:r w:rsidR="00183EDD" w:rsidRPr="00A0697A">
        <w:rPr>
          <w:sz w:val="24"/>
          <w:szCs w:val="24"/>
        </w:rPr>
        <w:t xml:space="preserve">муниципальной программы </w:t>
      </w:r>
      <w:r w:rsidR="00576520" w:rsidRPr="00A0697A">
        <w:rPr>
          <w:sz w:val="24"/>
          <w:szCs w:val="24"/>
        </w:rPr>
        <w:t>«</w:t>
      </w:r>
      <w:r w:rsidR="001C463F" w:rsidRPr="00A0697A">
        <w:rPr>
          <w:sz w:val="24"/>
          <w:szCs w:val="24"/>
        </w:rPr>
        <w:t>Развити</w:t>
      </w:r>
      <w:r w:rsidR="00C17272" w:rsidRPr="00A0697A">
        <w:rPr>
          <w:sz w:val="24"/>
          <w:szCs w:val="24"/>
        </w:rPr>
        <w:t>е</w:t>
      </w:r>
      <w:r w:rsidR="001C463F" w:rsidRPr="00A0697A">
        <w:rPr>
          <w:sz w:val="24"/>
          <w:szCs w:val="24"/>
        </w:rPr>
        <w:t xml:space="preserve"> транспортной системы в МО «Первомайский район» на 2020-2022 годы</w:t>
      </w:r>
      <w:r w:rsidR="00576520" w:rsidRPr="00A0697A">
        <w:rPr>
          <w:sz w:val="24"/>
          <w:szCs w:val="24"/>
        </w:rPr>
        <w:t>»</w:t>
      </w:r>
      <w:r w:rsidR="00AE0309" w:rsidRPr="00A0697A">
        <w:rPr>
          <w:sz w:val="24"/>
          <w:szCs w:val="24"/>
        </w:rPr>
        <w:t xml:space="preserve"> (далее – Паспорт муниципальной программы) </w:t>
      </w:r>
      <w:r w:rsidR="00183EDD" w:rsidRPr="00A0697A">
        <w:rPr>
          <w:sz w:val="24"/>
          <w:szCs w:val="24"/>
        </w:rPr>
        <w:t xml:space="preserve">разработаны в соответствии </w:t>
      </w:r>
      <w:r w:rsidR="00D760F0" w:rsidRPr="00A0697A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A0697A">
        <w:rPr>
          <w:rFonts w:eastAsia="Segoe UI Symbol"/>
          <w:sz w:val="24"/>
          <w:szCs w:val="24"/>
        </w:rPr>
        <w:t>№</w:t>
      </w:r>
      <w:r w:rsidR="00D760F0" w:rsidRPr="00A0697A">
        <w:rPr>
          <w:sz w:val="24"/>
          <w:szCs w:val="24"/>
        </w:rPr>
        <w:t>55 от 18.03.2016г</w:t>
      </w:r>
      <w:r w:rsidR="002F04DE" w:rsidRPr="00A0697A">
        <w:rPr>
          <w:sz w:val="24"/>
          <w:szCs w:val="24"/>
        </w:rPr>
        <w:t>.</w:t>
      </w:r>
      <w:r w:rsidR="00D760F0" w:rsidRPr="00A0697A">
        <w:rPr>
          <w:sz w:val="24"/>
          <w:szCs w:val="24"/>
        </w:rPr>
        <w:t xml:space="preserve"> </w:t>
      </w:r>
    </w:p>
    <w:p w:rsidR="00175FBF" w:rsidRPr="00A0697A" w:rsidRDefault="00175FBF" w:rsidP="003166DE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C86C24" w:rsidRPr="00A0697A">
        <w:rPr>
          <w:sz w:val="24"/>
          <w:szCs w:val="24"/>
        </w:rPr>
        <w:t>29.12.2019 №241</w:t>
      </w:r>
      <w:r w:rsidRPr="00A0697A">
        <w:rPr>
          <w:sz w:val="24"/>
          <w:szCs w:val="24"/>
        </w:rPr>
        <w:t xml:space="preserve"> «Об утверждении муниципальной программы «</w:t>
      </w:r>
      <w:r w:rsidR="00C86C24" w:rsidRPr="00A0697A">
        <w:rPr>
          <w:sz w:val="24"/>
          <w:szCs w:val="24"/>
        </w:rPr>
        <w:t>Развитие транспортной системы в МО «Первомайский район» на 2020-2022 годы»</w:t>
      </w:r>
      <w:r w:rsidRPr="00A0697A">
        <w:rPr>
          <w:sz w:val="24"/>
          <w:szCs w:val="24"/>
        </w:rPr>
        <w:t xml:space="preserve"> следующие изменения:</w:t>
      </w:r>
    </w:p>
    <w:p w:rsidR="00175FBF" w:rsidRDefault="00DF5A70" w:rsidP="003166D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86C24" w:rsidRPr="00A0697A">
        <w:rPr>
          <w:sz w:val="24"/>
          <w:szCs w:val="24"/>
        </w:rPr>
        <w:t>Приложение к постановлению Администрации Первомайского района от 29.12.2019 №241 «Об утверждении муниципальной программы «Развитие транспортной системы в МО «Первомайский район» на 2020-2022 годы» изложить в новой редакции.</w:t>
      </w:r>
    </w:p>
    <w:p w:rsidR="00D70711" w:rsidRDefault="00D70711" w:rsidP="003166D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КСО</w:t>
      </w:r>
      <w:r w:rsidRPr="00A0697A">
        <w:rPr>
          <w:sz w:val="24"/>
          <w:szCs w:val="24"/>
        </w:rPr>
        <w:t xml:space="preserve">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«Развитие транспортной системы в МО «Первомайский район» на 2020-2022 годы» целей и задач показателям «Стратегии социально- экономического развития Первомайского района до 2030 года».</w:t>
      </w:r>
    </w:p>
    <w:p w:rsidR="009B08D1" w:rsidRDefault="009B08D1" w:rsidP="003166D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9B08D1" w:rsidRPr="000C7BAB" w:rsidRDefault="009B08D1" w:rsidP="003166DE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Объем финансового обеспечения по муниципальной программе </w:t>
      </w:r>
      <w:r w:rsidRPr="00A0697A">
        <w:rPr>
          <w:sz w:val="24"/>
          <w:szCs w:val="24"/>
        </w:rPr>
        <w:t xml:space="preserve">«Развитие транспортной системы в МО «Первомайский район» на 2020-2022 годы» </w:t>
      </w:r>
      <w:r>
        <w:rPr>
          <w:sz w:val="24"/>
          <w:szCs w:val="24"/>
        </w:rPr>
        <w:t>в проекте Постановления</w:t>
      </w:r>
      <w:r w:rsidRPr="000C7BAB">
        <w:rPr>
          <w:sz w:val="24"/>
          <w:szCs w:val="24"/>
        </w:rPr>
        <w:t xml:space="preserve">, соответствует бюджетным ассигнованиям на реализацию </w:t>
      </w:r>
      <w:r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lastRenderedPageBreak/>
        <w:t>программы</w:t>
      </w:r>
      <w:r w:rsidRPr="000C7BAB">
        <w:rPr>
          <w:sz w:val="24"/>
          <w:szCs w:val="24"/>
        </w:rPr>
        <w:t>, утвержденным решением Думы Первомайского района «О бюджете му</w:t>
      </w:r>
      <w:bookmarkStart w:id="0" w:name="_GoBack"/>
      <w:bookmarkEnd w:id="0"/>
      <w:r w:rsidRPr="000C7BAB">
        <w:rPr>
          <w:sz w:val="24"/>
          <w:szCs w:val="24"/>
        </w:rPr>
        <w:t xml:space="preserve">ниципального образования «Первомайский район» на 2021 год и на плановый период 2022-2023 годов» (в действующей редакции по состоянию на 28.01.2021г № 54). </w:t>
      </w:r>
    </w:p>
    <w:p w:rsidR="009B08D1" w:rsidRDefault="009B08D1" w:rsidP="009B08D1">
      <w:pPr>
        <w:spacing w:line="276" w:lineRule="auto"/>
        <w:rPr>
          <w:sz w:val="24"/>
          <w:szCs w:val="24"/>
        </w:rPr>
      </w:pPr>
    </w:p>
    <w:p w:rsidR="00305BB6" w:rsidRPr="00A0697A" w:rsidRDefault="00305BB6" w:rsidP="00A0697A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A0697A">
        <w:rPr>
          <w:b/>
          <w:sz w:val="24"/>
          <w:szCs w:val="24"/>
        </w:rPr>
        <w:t xml:space="preserve">Предложения </w:t>
      </w:r>
      <w:r w:rsidRPr="00A0697A">
        <w:rPr>
          <w:b/>
          <w:bCs/>
          <w:sz w:val="24"/>
          <w:szCs w:val="24"/>
        </w:rPr>
        <w:t>по результатам проведенной экспертизы:</w:t>
      </w:r>
    </w:p>
    <w:p w:rsidR="009B08D1" w:rsidRDefault="009B08D1" w:rsidP="00A0697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08D1" w:rsidRPr="00FD6EB3" w:rsidRDefault="009B08D1" w:rsidP="00FD6EB3">
      <w:pPr>
        <w:spacing w:line="276" w:lineRule="auto"/>
        <w:rPr>
          <w:sz w:val="24"/>
          <w:szCs w:val="24"/>
        </w:rPr>
      </w:pPr>
      <w:r w:rsidRPr="00FD6EB3">
        <w:rPr>
          <w:bCs/>
          <w:sz w:val="24"/>
          <w:szCs w:val="24"/>
        </w:rPr>
        <w:t xml:space="preserve">По итогам рассмотрения проекта </w:t>
      </w:r>
      <w:r w:rsidRPr="00FD6EB3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29.11.2019 № 241 «Об утверждении муниципальной программы «Развития транспортной системы в МО «Первомайский район» на 2020-2022 годы» </w:t>
      </w:r>
      <w:r w:rsidRPr="00FD6EB3">
        <w:rPr>
          <w:rFonts w:eastAsia="Calibri"/>
          <w:sz w:val="24"/>
          <w:szCs w:val="24"/>
        </w:rPr>
        <w:t xml:space="preserve">Контрольно-счетный орган Первомайского района сообщает, что данный Проект постановления может быть принят в предложенной редакции, так как </w:t>
      </w:r>
      <w:r w:rsidRPr="00FD6EB3">
        <w:rPr>
          <w:sz w:val="24"/>
          <w:szCs w:val="24"/>
        </w:rPr>
        <w:t>соответствует требованиям 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от 18.03.2016 №55.</w:t>
      </w:r>
    </w:p>
    <w:p w:rsidR="009B08D1" w:rsidRDefault="009B08D1" w:rsidP="009B08D1">
      <w:pPr>
        <w:spacing w:line="276" w:lineRule="auto"/>
        <w:ind w:firstLine="0"/>
        <w:rPr>
          <w:sz w:val="24"/>
          <w:szCs w:val="24"/>
        </w:rPr>
      </w:pPr>
    </w:p>
    <w:p w:rsidR="00A0697A" w:rsidRDefault="00A0697A" w:rsidP="00A0697A">
      <w:pPr>
        <w:spacing w:line="276" w:lineRule="auto"/>
        <w:ind w:firstLine="0"/>
        <w:rPr>
          <w:sz w:val="24"/>
          <w:szCs w:val="24"/>
        </w:rPr>
      </w:pPr>
    </w:p>
    <w:p w:rsidR="00E57014" w:rsidRPr="00A0697A" w:rsidRDefault="00A0697A" w:rsidP="00A0697A">
      <w:pPr>
        <w:spacing w:line="276" w:lineRule="auto"/>
        <w:ind w:firstLine="0"/>
        <w:rPr>
          <w:sz w:val="24"/>
          <w:szCs w:val="24"/>
        </w:rPr>
      </w:pPr>
      <w:r w:rsidRPr="00A0697A">
        <w:rPr>
          <w:sz w:val="24"/>
          <w:szCs w:val="24"/>
        </w:rPr>
        <w:t>Председатель</w:t>
      </w:r>
      <w:r w:rsidR="00E57014" w:rsidRPr="00A0697A">
        <w:rPr>
          <w:sz w:val="24"/>
          <w:szCs w:val="24"/>
        </w:rPr>
        <w:t xml:space="preserve"> Контрольно-счетного органа</w:t>
      </w:r>
    </w:p>
    <w:p w:rsidR="00387C04" w:rsidRPr="00A0697A" w:rsidRDefault="00E57014" w:rsidP="00A0697A">
      <w:pPr>
        <w:spacing w:line="276" w:lineRule="auto"/>
        <w:ind w:firstLine="0"/>
        <w:rPr>
          <w:sz w:val="24"/>
          <w:szCs w:val="24"/>
        </w:rPr>
      </w:pPr>
      <w:r w:rsidRPr="00A0697A">
        <w:rPr>
          <w:sz w:val="24"/>
          <w:szCs w:val="24"/>
        </w:rPr>
        <w:t xml:space="preserve">Первомайского района                </w:t>
      </w:r>
      <w:r w:rsidR="009977C2" w:rsidRPr="00A0697A">
        <w:rPr>
          <w:sz w:val="24"/>
          <w:szCs w:val="24"/>
        </w:rPr>
        <w:t xml:space="preserve">  </w:t>
      </w:r>
      <w:r w:rsidRPr="00A0697A">
        <w:rPr>
          <w:sz w:val="24"/>
          <w:szCs w:val="24"/>
        </w:rPr>
        <w:t xml:space="preserve">       </w:t>
      </w:r>
      <w:r w:rsidR="009977C2" w:rsidRPr="00A0697A">
        <w:rPr>
          <w:sz w:val="24"/>
          <w:szCs w:val="24"/>
        </w:rPr>
        <w:t xml:space="preserve">   </w:t>
      </w:r>
      <w:r w:rsidRPr="00A0697A">
        <w:rPr>
          <w:sz w:val="24"/>
          <w:szCs w:val="24"/>
        </w:rPr>
        <w:t xml:space="preserve"> </w:t>
      </w:r>
      <w:r w:rsidR="009977C2" w:rsidRPr="00A0697A">
        <w:rPr>
          <w:sz w:val="24"/>
          <w:szCs w:val="24"/>
        </w:rPr>
        <w:t xml:space="preserve">     </w:t>
      </w:r>
      <w:r w:rsidRPr="00A0697A">
        <w:rPr>
          <w:sz w:val="24"/>
          <w:szCs w:val="24"/>
        </w:rPr>
        <w:t xml:space="preserve">  </w:t>
      </w:r>
      <w:r w:rsidR="008524D6" w:rsidRPr="00A0697A">
        <w:rPr>
          <w:sz w:val="24"/>
          <w:szCs w:val="24"/>
        </w:rPr>
        <w:t xml:space="preserve">   </w:t>
      </w:r>
      <w:r w:rsidR="002B768F" w:rsidRPr="00A0697A">
        <w:rPr>
          <w:sz w:val="24"/>
          <w:szCs w:val="24"/>
        </w:rPr>
        <w:t>____________________</w:t>
      </w:r>
      <w:r w:rsidR="008524D6" w:rsidRPr="00A0697A">
        <w:rPr>
          <w:sz w:val="24"/>
          <w:szCs w:val="24"/>
        </w:rPr>
        <w:t xml:space="preserve">                        </w:t>
      </w:r>
      <w:r w:rsidR="00A0697A" w:rsidRPr="00A0697A">
        <w:rPr>
          <w:sz w:val="24"/>
          <w:szCs w:val="24"/>
        </w:rPr>
        <w:t>Л.В.Савченко</w:t>
      </w:r>
    </w:p>
    <w:sectPr w:rsidR="00387C04" w:rsidRPr="00A0697A" w:rsidSect="00FD6EB3">
      <w:footerReference w:type="even" r:id="rId8"/>
      <w:footerReference w:type="default" r:id="rId9"/>
      <w:pgSz w:w="11906" w:h="16838"/>
      <w:pgMar w:top="1134" w:right="851" w:bottom="1134" w:left="1418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7FF" w:rsidRDefault="00F017FF" w:rsidP="00090684">
      <w:pPr>
        <w:spacing w:line="240" w:lineRule="auto"/>
      </w:pPr>
      <w:r>
        <w:separator/>
      </w:r>
    </w:p>
  </w:endnote>
  <w:endnote w:type="continuationSeparator" w:id="0">
    <w:p w:rsidR="00F017FF" w:rsidRDefault="00F017F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9532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F017FF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9532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D6EB3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F017FF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7FF" w:rsidRDefault="00F017FF" w:rsidP="00090684">
      <w:pPr>
        <w:spacing w:line="240" w:lineRule="auto"/>
      </w:pPr>
      <w:r>
        <w:separator/>
      </w:r>
    </w:p>
  </w:footnote>
  <w:footnote w:type="continuationSeparator" w:id="0">
    <w:p w:rsidR="00F017FF" w:rsidRDefault="00F017F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9FD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E6CB3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56F7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46A6"/>
    <w:rsid w:val="00175FBF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463F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4E05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66DE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77CC3"/>
    <w:rsid w:val="0038061C"/>
    <w:rsid w:val="0038072E"/>
    <w:rsid w:val="0038102D"/>
    <w:rsid w:val="00383BF1"/>
    <w:rsid w:val="00383D1F"/>
    <w:rsid w:val="00386D21"/>
    <w:rsid w:val="00386D4E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28C7"/>
    <w:rsid w:val="003C373C"/>
    <w:rsid w:val="003C52E2"/>
    <w:rsid w:val="003C5CEF"/>
    <w:rsid w:val="003C648B"/>
    <w:rsid w:val="003D1F8B"/>
    <w:rsid w:val="003D3F0C"/>
    <w:rsid w:val="003D5DFD"/>
    <w:rsid w:val="003D6194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5A2"/>
    <w:rsid w:val="00483D9A"/>
    <w:rsid w:val="00484467"/>
    <w:rsid w:val="0048446C"/>
    <w:rsid w:val="0048482C"/>
    <w:rsid w:val="00487143"/>
    <w:rsid w:val="00490265"/>
    <w:rsid w:val="00490FE9"/>
    <w:rsid w:val="0049255A"/>
    <w:rsid w:val="0049395D"/>
    <w:rsid w:val="00494C4A"/>
    <w:rsid w:val="00497C67"/>
    <w:rsid w:val="004A0BB5"/>
    <w:rsid w:val="004A2AFE"/>
    <w:rsid w:val="004A53D6"/>
    <w:rsid w:val="004A67DE"/>
    <w:rsid w:val="004A7337"/>
    <w:rsid w:val="004B0061"/>
    <w:rsid w:val="004B5F7F"/>
    <w:rsid w:val="004B6B85"/>
    <w:rsid w:val="004B77D3"/>
    <w:rsid w:val="004C1925"/>
    <w:rsid w:val="004C7D0E"/>
    <w:rsid w:val="004D0EEA"/>
    <w:rsid w:val="004D2B78"/>
    <w:rsid w:val="004D510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29E9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6FC4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417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EA6"/>
    <w:rsid w:val="00623FAE"/>
    <w:rsid w:val="00624262"/>
    <w:rsid w:val="00624FB4"/>
    <w:rsid w:val="00625536"/>
    <w:rsid w:val="006270AC"/>
    <w:rsid w:val="0063206B"/>
    <w:rsid w:val="00634520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5CD3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3864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1C23"/>
    <w:rsid w:val="007962E8"/>
    <w:rsid w:val="00797260"/>
    <w:rsid w:val="007A0274"/>
    <w:rsid w:val="007A034A"/>
    <w:rsid w:val="007A201A"/>
    <w:rsid w:val="007A3EF5"/>
    <w:rsid w:val="007A711F"/>
    <w:rsid w:val="007B03A3"/>
    <w:rsid w:val="007B2DDD"/>
    <w:rsid w:val="007B3C75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5A64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2686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6254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08D1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49F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697A"/>
    <w:rsid w:val="00A076C4"/>
    <w:rsid w:val="00A07D45"/>
    <w:rsid w:val="00A108F6"/>
    <w:rsid w:val="00A10903"/>
    <w:rsid w:val="00A11C51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1774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1638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32B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3E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E676F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78EC"/>
    <w:rsid w:val="00B71184"/>
    <w:rsid w:val="00B71FC8"/>
    <w:rsid w:val="00B72C8D"/>
    <w:rsid w:val="00B73257"/>
    <w:rsid w:val="00B75571"/>
    <w:rsid w:val="00B758A8"/>
    <w:rsid w:val="00B76583"/>
    <w:rsid w:val="00B76A6C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16AF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272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6C24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BF3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0711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658B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A70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590A"/>
    <w:rsid w:val="00E1762E"/>
    <w:rsid w:val="00E2334A"/>
    <w:rsid w:val="00E276BF"/>
    <w:rsid w:val="00E315ED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53A0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17FF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1EB6"/>
    <w:rsid w:val="00F73703"/>
    <w:rsid w:val="00F74483"/>
    <w:rsid w:val="00F74F3E"/>
    <w:rsid w:val="00F7679A"/>
    <w:rsid w:val="00F83930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97D3E"/>
    <w:rsid w:val="00FA1B15"/>
    <w:rsid w:val="00FA269F"/>
    <w:rsid w:val="00FA2E27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36F"/>
    <w:rsid w:val="00FC7A14"/>
    <w:rsid w:val="00FC7D4C"/>
    <w:rsid w:val="00FD0304"/>
    <w:rsid w:val="00FD5798"/>
    <w:rsid w:val="00FD6EAD"/>
    <w:rsid w:val="00FD6EB3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6CEE"/>
  <w15:docId w15:val="{E4B414CD-A44D-4FE1-8F24-FF913FA8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6E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6EB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869A2-4257-4862-B561-5A561F035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2021-04-09T05:20:00Z</cp:lastPrinted>
  <dcterms:created xsi:type="dcterms:W3CDTF">2021-04-09T05:18:00Z</dcterms:created>
  <dcterms:modified xsi:type="dcterms:W3CDTF">2021-04-09T05:24:00Z</dcterms:modified>
</cp:coreProperties>
</file>